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8" w:line="186" w:lineRule="auto"/>
        <w:jc w:val="center"/>
        <w:rPr>
          <w:rFonts w:ascii="宋体" w:hAnsi="宋体" w:eastAsia="宋体" w:cs="宋体"/>
          <w:sz w:val="39"/>
          <w:szCs w:val="39"/>
        </w:rPr>
      </w:pPr>
      <w:r>
        <w:rPr>
          <w:rFonts w:hint="eastAsia" w:ascii="方正小标宋简体" w:hAnsi="方正小标宋简体" w:eastAsia="方正小标宋简体" w:cs="方正小标宋简体"/>
          <w:spacing w:val="1"/>
          <w:sz w:val="39"/>
          <w:szCs w:val="39"/>
        </w:rPr>
        <w:t>南京</w:t>
      </w:r>
      <w:r>
        <w:rPr>
          <w:rFonts w:hint="eastAsia" w:ascii="方正小标宋简体" w:hAnsi="方正小标宋简体" w:eastAsia="方正小标宋简体" w:cs="方正小标宋简体"/>
          <w:spacing w:val="1"/>
          <w:sz w:val="39"/>
          <w:szCs w:val="39"/>
          <w:lang w:eastAsia="zh-CN"/>
        </w:rPr>
        <w:t>金融集聚区发展服务</w:t>
      </w:r>
      <w:r>
        <w:rPr>
          <w:rFonts w:hint="eastAsia" w:ascii="方正小标宋简体" w:hAnsi="方正小标宋简体" w:eastAsia="方正小标宋简体" w:cs="方正小标宋简体"/>
          <w:spacing w:val="1"/>
          <w:sz w:val="39"/>
          <w:szCs w:val="39"/>
        </w:rPr>
        <w:t>中心公开招聘工作人员报名表</w:t>
      </w:r>
    </w:p>
    <w:p>
      <w:pPr>
        <w:spacing w:before="276" w:line="182" w:lineRule="auto"/>
        <w:ind w:firstLine="54"/>
        <w:rPr>
          <w:rFonts w:hint="eastAsia" w:ascii="楷体" w:hAnsi="楷体" w:eastAsia="楷体" w:cs="楷体"/>
          <w:sz w:val="20"/>
          <w:szCs w:val="20"/>
        </w:rPr>
      </w:pPr>
      <w:r>
        <w:rPr>
          <w:rFonts w:hint="eastAsia" w:ascii="楷体" w:hAnsi="楷体" w:eastAsia="楷体" w:cs="楷体"/>
          <w:spacing w:val="-19"/>
          <w:w w:val="98"/>
          <w:sz w:val="24"/>
          <w:szCs w:val="24"/>
        </w:rPr>
        <w:t>报考岗位名称：</w:t>
      </w:r>
      <w:r>
        <w:rPr>
          <w:rFonts w:hint="eastAsia" w:ascii="楷体" w:hAnsi="楷体" w:eastAsia="楷体" w:cs="楷体"/>
          <w:spacing w:val="-19"/>
          <w:w w:val="98"/>
          <w:sz w:val="24"/>
          <w:szCs w:val="24"/>
          <w:lang w:val="en-US" w:eastAsia="zh-CN"/>
        </w:rPr>
        <w:t xml:space="preserve">             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联系电话：</w:t>
      </w:r>
      <w:r>
        <w:rPr>
          <w:rFonts w:hint="eastAsia" w:ascii="楷体" w:hAnsi="楷体" w:eastAsia="楷体" w:cs="楷体"/>
          <w:sz w:val="24"/>
          <w:szCs w:val="24"/>
        </w:rPr>
        <w:t xml:space="preserve">                </w:t>
      </w:r>
      <w:r>
        <w:rPr>
          <w:rFonts w:hint="eastAsia" w:ascii="楷体" w:hAnsi="楷体" w:eastAsia="楷体" w:cs="楷体"/>
          <w:spacing w:val="-19"/>
          <w:w w:val="98"/>
          <w:sz w:val="24"/>
          <w:szCs w:val="24"/>
        </w:rPr>
        <w:t>填表日期：202</w:t>
      </w:r>
      <w:r>
        <w:rPr>
          <w:rFonts w:hint="eastAsia" w:ascii="楷体" w:hAnsi="楷体" w:eastAsia="楷体" w:cs="楷体"/>
          <w:spacing w:val="-19"/>
          <w:w w:val="98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spacing w:val="-19"/>
          <w:w w:val="98"/>
          <w:sz w:val="24"/>
          <w:szCs w:val="24"/>
        </w:rPr>
        <w:t>年</w:t>
      </w:r>
      <w:r>
        <w:rPr>
          <w:rFonts w:hint="eastAsia" w:ascii="楷体" w:hAnsi="楷体" w:eastAsia="楷体" w:cs="楷体"/>
          <w:spacing w:val="14"/>
          <w:sz w:val="24"/>
          <w:szCs w:val="24"/>
        </w:rPr>
        <w:t xml:space="preserve"> </w:t>
      </w:r>
      <w:r>
        <w:rPr>
          <w:rFonts w:hint="eastAsia" w:ascii="楷体" w:hAnsi="楷体" w:eastAsia="楷体" w:cs="楷体"/>
          <w:spacing w:val="-19"/>
          <w:w w:val="98"/>
          <w:sz w:val="24"/>
          <w:szCs w:val="24"/>
        </w:rPr>
        <w:t>月</w:t>
      </w:r>
      <w:r>
        <w:rPr>
          <w:rFonts w:hint="eastAsia" w:ascii="楷体" w:hAnsi="楷体" w:eastAsia="楷体" w:cs="楷体"/>
          <w:spacing w:val="41"/>
          <w:sz w:val="24"/>
          <w:szCs w:val="24"/>
        </w:rPr>
        <w:t xml:space="preserve"> </w:t>
      </w:r>
      <w:r>
        <w:rPr>
          <w:rFonts w:hint="eastAsia" w:ascii="楷体" w:hAnsi="楷体" w:eastAsia="楷体" w:cs="楷体"/>
          <w:spacing w:val="-19"/>
          <w:w w:val="98"/>
          <w:sz w:val="24"/>
          <w:szCs w:val="24"/>
        </w:rPr>
        <w:t>日</w:t>
      </w:r>
    </w:p>
    <w:p>
      <w:pPr>
        <w:spacing w:line="95" w:lineRule="exact"/>
      </w:pPr>
    </w:p>
    <w:tbl>
      <w:tblPr>
        <w:tblStyle w:val="4"/>
        <w:tblW w:w="1088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6"/>
        <w:gridCol w:w="1448"/>
        <w:gridCol w:w="1239"/>
        <w:gridCol w:w="1052"/>
        <w:gridCol w:w="1474"/>
        <w:gridCol w:w="1488"/>
        <w:gridCol w:w="1076"/>
        <w:gridCol w:w="13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716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44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1239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052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74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148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64" w:type="dxa"/>
            <w:gridSpan w:val="2"/>
            <w:vMerge w:val="restart"/>
            <w:tcBorders>
              <w:bottom w:val="nil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716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出生日期</w:t>
            </w:r>
          </w:p>
        </w:tc>
        <w:tc>
          <w:tcPr>
            <w:tcW w:w="144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39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籍贯</w:t>
            </w:r>
          </w:p>
        </w:tc>
        <w:tc>
          <w:tcPr>
            <w:tcW w:w="1052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74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出生地</w:t>
            </w:r>
          </w:p>
        </w:tc>
        <w:tc>
          <w:tcPr>
            <w:tcW w:w="148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6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716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婚姻状况</w:t>
            </w:r>
          </w:p>
        </w:tc>
        <w:tc>
          <w:tcPr>
            <w:tcW w:w="144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39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052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74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入党（团）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时间</w:t>
            </w:r>
          </w:p>
        </w:tc>
        <w:tc>
          <w:tcPr>
            <w:tcW w:w="148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6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716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参加工作时间</w:t>
            </w:r>
          </w:p>
        </w:tc>
        <w:tc>
          <w:tcPr>
            <w:tcW w:w="144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239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参加工作地</w:t>
            </w:r>
          </w:p>
        </w:tc>
        <w:tc>
          <w:tcPr>
            <w:tcW w:w="1052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74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最高学历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6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716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健康状况</w:t>
            </w:r>
          </w:p>
        </w:tc>
        <w:tc>
          <w:tcPr>
            <w:tcW w:w="144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39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是否退伍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/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转业军人</w:t>
            </w:r>
          </w:p>
        </w:tc>
        <w:tc>
          <w:tcPr>
            <w:tcW w:w="1052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74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退伍（转业） 前职务</w:t>
            </w:r>
          </w:p>
        </w:tc>
        <w:tc>
          <w:tcPr>
            <w:tcW w:w="148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6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716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现职级</w:t>
            </w:r>
          </w:p>
        </w:tc>
        <w:tc>
          <w:tcPr>
            <w:tcW w:w="144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39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任现职级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时间</w:t>
            </w:r>
          </w:p>
        </w:tc>
        <w:tc>
          <w:tcPr>
            <w:tcW w:w="1052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74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入职时间</w:t>
            </w:r>
          </w:p>
        </w:tc>
        <w:tc>
          <w:tcPr>
            <w:tcW w:w="148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6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716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身份证号码</w:t>
            </w:r>
          </w:p>
        </w:tc>
        <w:tc>
          <w:tcPr>
            <w:tcW w:w="3739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74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档案保管单位</w:t>
            </w:r>
          </w:p>
        </w:tc>
        <w:tc>
          <w:tcPr>
            <w:tcW w:w="3952" w:type="dxa"/>
            <w:gridSpan w:val="3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716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户籍所在地</w:t>
            </w:r>
          </w:p>
        </w:tc>
        <w:tc>
          <w:tcPr>
            <w:tcW w:w="3739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74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实际居住地</w:t>
            </w:r>
          </w:p>
        </w:tc>
        <w:tc>
          <w:tcPr>
            <w:tcW w:w="3952" w:type="dxa"/>
            <w:gridSpan w:val="3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716" w:type="dxa"/>
            <w:vMerge w:val="restart"/>
            <w:tcBorders>
              <w:bottom w:val="nil"/>
            </w:tcBorders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学习经历 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（从高中起）</w:t>
            </w:r>
          </w:p>
        </w:tc>
        <w:tc>
          <w:tcPr>
            <w:tcW w:w="1448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起止时间</w:t>
            </w:r>
          </w:p>
        </w:tc>
        <w:tc>
          <w:tcPr>
            <w:tcW w:w="2291" w:type="dxa"/>
            <w:gridSpan w:val="2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学校名称</w:t>
            </w:r>
          </w:p>
        </w:tc>
        <w:tc>
          <w:tcPr>
            <w:tcW w:w="1474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学历</w:t>
            </w:r>
          </w:p>
        </w:tc>
        <w:tc>
          <w:tcPr>
            <w:tcW w:w="1488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学位</w:t>
            </w:r>
          </w:p>
        </w:tc>
        <w:tc>
          <w:tcPr>
            <w:tcW w:w="1076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1388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是否全日制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71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91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7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8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76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8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71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91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7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8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76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8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16" w:type="dxa"/>
            <w:vMerge w:val="continue"/>
            <w:tcBorders>
              <w:top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91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7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8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76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8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716" w:type="dxa"/>
            <w:vMerge w:val="restart"/>
            <w:tcBorders>
              <w:bottom w:val="nil"/>
            </w:tcBorders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工作经历</w:t>
            </w:r>
          </w:p>
        </w:tc>
        <w:tc>
          <w:tcPr>
            <w:tcW w:w="1448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起止时间</w:t>
            </w:r>
          </w:p>
        </w:tc>
        <w:tc>
          <w:tcPr>
            <w:tcW w:w="3765" w:type="dxa"/>
            <w:gridSpan w:val="3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</w:t>
            </w:r>
          </w:p>
        </w:tc>
        <w:tc>
          <w:tcPr>
            <w:tcW w:w="1488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部门</w:t>
            </w:r>
          </w:p>
        </w:tc>
        <w:tc>
          <w:tcPr>
            <w:tcW w:w="2464" w:type="dxa"/>
            <w:gridSpan w:val="2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职务/岗位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71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765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8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71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765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8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16" w:type="dxa"/>
            <w:vMerge w:val="continue"/>
            <w:tcBorders>
              <w:top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765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8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716" w:type="dxa"/>
            <w:vMerge w:val="restart"/>
            <w:tcBorders>
              <w:bottom w:val="nil"/>
            </w:tcBorders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职称、职业技能、 执业资格证书等</w:t>
            </w:r>
          </w:p>
        </w:tc>
        <w:tc>
          <w:tcPr>
            <w:tcW w:w="1448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时间</w:t>
            </w:r>
          </w:p>
        </w:tc>
        <w:tc>
          <w:tcPr>
            <w:tcW w:w="2291" w:type="dxa"/>
            <w:gridSpan w:val="2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证书名称</w:t>
            </w:r>
          </w:p>
        </w:tc>
        <w:tc>
          <w:tcPr>
            <w:tcW w:w="1474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时间</w:t>
            </w:r>
          </w:p>
        </w:tc>
        <w:tc>
          <w:tcPr>
            <w:tcW w:w="3952" w:type="dxa"/>
            <w:gridSpan w:val="3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证书名称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71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91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7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52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716" w:type="dxa"/>
            <w:vMerge w:val="continue"/>
            <w:tcBorders>
              <w:top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91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7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52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716" w:type="dxa"/>
            <w:vMerge w:val="restart"/>
            <w:tcBorders>
              <w:bottom w:val="nil"/>
            </w:tcBorders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奖惩情况</w:t>
            </w:r>
          </w:p>
        </w:tc>
        <w:tc>
          <w:tcPr>
            <w:tcW w:w="1448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时间</w:t>
            </w:r>
          </w:p>
        </w:tc>
        <w:tc>
          <w:tcPr>
            <w:tcW w:w="2291" w:type="dxa"/>
            <w:gridSpan w:val="2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奖惩名称</w:t>
            </w:r>
          </w:p>
        </w:tc>
        <w:tc>
          <w:tcPr>
            <w:tcW w:w="1474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时间</w:t>
            </w:r>
          </w:p>
        </w:tc>
        <w:tc>
          <w:tcPr>
            <w:tcW w:w="3952" w:type="dxa"/>
            <w:gridSpan w:val="3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奖惩名称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71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91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7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52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716" w:type="dxa"/>
            <w:vMerge w:val="continue"/>
            <w:tcBorders>
              <w:top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91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7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52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716" w:type="dxa"/>
            <w:vMerge w:val="restart"/>
            <w:tcBorders>
              <w:bottom w:val="nil"/>
            </w:tcBorders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本人持有    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因私出国（境）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证件的情况</w:t>
            </w:r>
          </w:p>
        </w:tc>
        <w:tc>
          <w:tcPr>
            <w:tcW w:w="1448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证件名称</w:t>
            </w:r>
          </w:p>
        </w:tc>
        <w:tc>
          <w:tcPr>
            <w:tcW w:w="1239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证件号码</w:t>
            </w:r>
          </w:p>
        </w:tc>
        <w:tc>
          <w:tcPr>
            <w:tcW w:w="2526" w:type="dxa"/>
            <w:gridSpan w:val="2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发证机关</w:t>
            </w:r>
          </w:p>
        </w:tc>
        <w:tc>
          <w:tcPr>
            <w:tcW w:w="1488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发证时间</w:t>
            </w:r>
          </w:p>
        </w:tc>
        <w:tc>
          <w:tcPr>
            <w:tcW w:w="1076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有效期</w:t>
            </w:r>
          </w:p>
        </w:tc>
        <w:tc>
          <w:tcPr>
            <w:tcW w:w="1388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保管机构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71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39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26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8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76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8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16" w:type="dxa"/>
            <w:vMerge w:val="continue"/>
            <w:tcBorders>
              <w:top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39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26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8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76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8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716" w:type="dxa"/>
            <w:vMerge w:val="restart"/>
            <w:tcBorders>
              <w:bottom w:val="nil"/>
            </w:tcBorders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父母、子女等家庭成员及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重要社会关系</w:t>
            </w:r>
          </w:p>
        </w:tc>
        <w:tc>
          <w:tcPr>
            <w:tcW w:w="1448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239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与本人关系</w:t>
            </w:r>
          </w:p>
        </w:tc>
        <w:tc>
          <w:tcPr>
            <w:tcW w:w="1052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出生日期</w:t>
            </w:r>
          </w:p>
        </w:tc>
        <w:tc>
          <w:tcPr>
            <w:tcW w:w="1474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488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工作单位</w:t>
            </w:r>
          </w:p>
        </w:tc>
        <w:tc>
          <w:tcPr>
            <w:tcW w:w="1076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</w:t>
            </w:r>
          </w:p>
        </w:tc>
        <w:tc>
          <w:tcPr>
            <w:tcW w:w="1388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71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39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52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7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8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76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8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71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39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52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7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8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76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8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71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39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52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7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8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76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8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716" w:type="dxa"/>
            <w:vMerge w:val="continue"/>
            <w:tcBorders>
              <w:top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39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52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7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8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bookmarkStart w:id="0" w:name="_GoBack"/>
            <w:bookmarkEnd w:id="0"/>
          </w:p>
        </w:tc>
        <w:tc>
          <w:tcPr>
            <w:tcW w:w="1076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8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716" w:type="dxa"/>
            <w:shd w:val="clear" w:color="auto" w:fill="DAEEF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是否接受调剂</w:t>
            </w:r>
          </w:p>
        </w:tc>
        <w:tc>
          <w:tcPr>
            <w:tcW w:w="9165" w:type="dxa"/>
            <w:gridSpan w:val="7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>
      <w:pPr>
        <w:spacing w:before="172" w:line="185" w:lineRule="auto"/>
        <w:ind w:firstLine="56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-6"/>
          <w:sz w:val="20"/>
          <w:szCs w:val="20"/>
        </w:rPr>
        <w:t>本人声明：</w:t>
      </w:r>
      <w:r>
        <w:rPr>
          <w:rFonts w:ascii="黑体" w:hAnsi="黑体" w:eastAsia="黑体" w:cs="黑体"/>
          <w:spacing w:val="48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-6"/>
          <w:sz w:val="20"/>
          <w:szCs w:val="20"/>
        </w:rPr>
        <w:t>上述填写内容真实完整</w:t>
      </w:r>
      <w:r>
        <w:rPr>
          <w:rFonts w:ascii="黑体" w:hAnsi="黑体" w:eastAsia="黑体" w:cs="黑体"/>
          <w:spacing w:val="-53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-6"/>
          <w:sz w:val="20"/>
          <w:szCs w:val="20"/>
        </w:rPr>
        <w:t>，如有不实，本人愿意承担一切法律责任。</w:t>
      </w:r>
    </w:p>
    <w:sectPr>
      <w:footerReference r:id="rId5" w:type="default"/>
      <w:pgSz w:w="11905" w:h="16837"/>
      <w:pgMar w:top="343" w:right="452" w:bottom="802" w:left="556" w:header="0" w:footer="58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firstLine="8476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5"/>
        <w:sz w:val="22"/>
        <w:szCs w:val="22"/>
      </w:rPr>
      <w:t>本人签字：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Q1OGRjYTM4MmMxMjUxZDcyZGUyNDViZGQ5Mjk1N2QifQ=="/>
  </w:docVars>
  <w:rsids>
    <w:rsidRoot w:val="00000000"/>
    <w:rsid w:val="0561727A"/>
    <w:rsid w:val="14D54212"/>
    <w:rsid w:val="200F6DC6"/>
    <w:rsid w:val="21E82B3E"/>
    <w:rsid w:val="45675599"/>
    <w:rsid w:val="4AA54578"/>
    <w:rsid w:val="5FDB0BAF"/>
    <w:rsid w:val="61CE0F26"/>
    <w:rsid w:val="669F42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2021-12-03T11:25:00Z</dcterms:created>
  <dc:creator>我们说好的</dc:creator>
  <cp:lastModifiedBy>Administrator</cp:lastModifiedBy>
  <dcterms:modified xsi:type="dcterms:W3CDTF">2022-09-23T05:06:37Z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2021-12-03T11:25:37Z</vt:filetime>
  </property>
  <property fmtid="{D5CDD505-2E9C-101B-9397-08002B2CF9AE}" pid="4" name="KSOProductBuildVer">
    <vt:lpwstr>2052-11.1.0.12358</vt:lpwstr>
  </property>
  <property fmtid="{D5CDD505-2E9C-101B-9397-08002B2CF9AE}" pid="5" name="ICV">
    <vt:lpwstr>DCF79B38E47D4CE6A0080F25E1F1813E</vt:lpwstr>
  </property>
</Properties>
</file>